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C58" w:rsidRPr="00FF0775" w:rsidRDefault="00BE6C58" w:rsidP="00BE6C58">
      <w:pPr>
        <w:jc w:val="center"/>
        <w:rPr>
          <w:rFonts w:cs="Times New Roman"/>
          <w:b/>
          <w:color w:val="FF0000"/>
          <w:sz w:val="28"/>
          <w:szCs w:val="28"/>
        </w:rPr>
      </w:pPr>
      <w:bookmarkStart w:id="0" w:name="_GoBack"/>
      <w:r w:rsidRPr="00FF0775">
        <w:rPr>
          <w:rFonts w:ascii="Nikosh" w:eastAsia="Nikosh" w:hAnsi="Nikosh" w:cs="Nikosh"/>
          <w:b/>
          <w:color w:val="FF0000"/>
          <w:sz w:val="28"/>
          <w:szCs w:val="28"/>
          <w:cs/>
          <w:lang w:bidi="bn-BD"/>
        </w:rPr>
        <w:t>ছক-‘খ’ সক্রিয় ক্যাপিটেশন গ্র্যান্টপ্রাপ্ত নিবন্ধিত বেসরকারী এতিমখানার তালিকা (গাজীপুর)।</w:t>
      </w:r>
    </w:p>
    <w:bookmarkEnd w:id="0"/>
    <w:p w:rsidR="00BE6C58" w:rsidRPr="009D7250" w:rsidRDefault="00BE6C58" w:rsidP="00BE6C58">
      <w:pPr>
        <w:jc w:val="center"/>
        <w:rPr>
          <w:rFonts w:cs="Times New Roman"/>
          <w:sz w:val="24"/>
          <w:szCs w:val="24"/>
          <w:u w:val="single"/>
        </w:rPr>
      </w:pPr>
    </w:p>
    <w:tbl>
      <w:tblPr>
        <w:tblW w:w="49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1461"/>
        <w:gridCol w:w="4578"/>
        <w:gridCol w:w="1953"/>
        <w:gridCol w:w="1257"/>
        <w:gridCol w:w="1167"/>
        <w:gridCol w:w="1529"/>
        <w:gridCol w:w="1350"/>
        <w:gridCol w:w="824"/>
        <w:gridCol w:w="6"/>
      </w:tblGrid>
      <w:tr w:rsidR="006029C0" w:rsidRPr="009D7250" w:rsidTr="006029C0">
        <w:trPr>
          <w:gridAfter w:val="1"/>
          <w:wAfter w:w="2" w:type="pct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ক্রঃ নং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উপজেলা/শহর সমাজসেবা কার্যালয়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বেসরকারী এতিমখানা/প্রতিষ্ঠানের নাম ও ঠিকানা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নিবন্ধন নং ও তারিখ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মোট নিবাসীদের সংখ্যা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ক্যাপিটেশন গ্র্যান্ট প্রাপ্ত নিবাসীর সংখ্যা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এতিমখানা/প্রতিষ্ঠানের জমির পরিমাণ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মমত্মব্য</w:t>
            </w:r>
          </w:p>
        </w:tc>
      </w:tr>
      <w:tr w:rsidR="006029C0" w:rsidRPr="009D7250" w:rsidTr="006029C0">
        <w:trPr>
          <w:gridAfter w:val="1"/>
          <w:wAfter w:w="2" w:type="pct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spacing w:line="21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spacing w:line="21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spacing w:line="21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spacing w:line="21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spacing w:line="21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spacing w:line="21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spacing w:line="21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spacing w:line="21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spacing w:line="21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</w:t>
            </w:r>
          </w:p>
        </w:tc>
      </w:tr>
      <w:tr w:rsidR="006029C0" w:rsidRPr="009D7250" w:rsidTr="006029C0">
        <w:trPr>
          <w:gridAfter w:val="1"/>
          <w:wAfter w:w="2" w:type="pct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spacing w:line="21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spacing w:line="21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গাজীপুর সদর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পুবাইল রহমানিয়া এতিমখানা, </w:t>
            </w:r>
          </w:p>
          <w:p w:rsidR="00BE6C58" w:rsidRPr="009D7250" w:rsidRDefault="00BE6C58" w:rsidP="009D6C4C">
            <w:pPr>
              <w:spacing w:line="216" w:lineRule="auto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গ্রাম-পূবাইল, গাজীপুর সদর, 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spacing w:line="21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ঢ-০৪৮৭</w:t>
            </w:r>
          </w:p>
          <w:p w:rsidR="00BE6C58" w:rsidRPr="009D7250" w:rsidRDefault="00BE6C58" w:rsidP="009D6C4C">
            <w:pPr>
              <w:spacing w:line="21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২০/৯/৭৬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spacing w:line="21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১২৫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spacing w:line="21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২৪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spacing w:line="21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 একর ৭২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spacing w:line="21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০৬/৮/১৬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spacing w:line="21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rPr>
          <w:gridAfter w:val="1"/>
          <w:wAfter w:w="2" w:type="pct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spacing w:line="21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spacing w:line="21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spacing w:line="216" w:lineRule="auto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জামিয়া আরাবিয়া নুরিয়া আলহাজ্ব মকবুল আহম্মেদ এতিমখানা, গ্রাম-মোগরখাল, গাজীপুর সদর, গাজীপুর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spacing w:line="21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গা-০২৪৭</w:t>
            </w:r>
          </w:p>
          <w:p w:rsidR="00BE6C58" w:rsidRPr="009D7250" w:rsidRDefault="00BE6C58" w:rsidP="009D6C4C">
            <w:pPr>
              <w:spacing w:line="21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২৮/১১/৯৪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spacing w:line="21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৩০০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spacing w:line="21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৩২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spacing w:line="21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 বিঘা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spacing w:line="21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১৪/১২/১৭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spacing w:line="21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rPr>
          <w:gridAfter w:val="1"/>
          <w:wAfter w:w="2" w:type="pct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spacing w:line="21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spacing w:line="21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মোহাম্মাদিয়া এতিমখানা, গ্রাম-সাক্রাউড়ি, গাজীপুর সদর, 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spacing w:line="21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গা-০১১৩</w:t>
            </w:r>
          </w:p>
          <w:p w:rsidR="00BE6C58" w:rsidRPr="009D7250" w:rsidRDefault="00BE6C58" w:rsidP="009D6C4C">
            <w:pPr>
              <w:spacing w:line="21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১৭/৯/৯৮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spacing w:line="21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৯৯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spacing w:line="21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spacing w:line="21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 বিঘা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spacing w:line="21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০১/৭/১৬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spacing w:line="21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rPr>
          <w:gridAfter w:val="1"/>
          <w:wAfter w:w="2" w:type="pct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সারদাগঞ্জ কাসেমিয়া দারম্নল উলুম এতিমখানা, </w:t>
            </w:r>
          </w:p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গ্রাম-সারদাগঞ্জ, গাজীপুর সদর, গাজীপুর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ঢ-০১৪৪১</w:t>
            </w:r>
          </w:p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৩/৫/৮৪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২৭৪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৬.৫ বিঘা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০১/২/১৫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rPr>
          <w:gridAfter w:val="1"/>
          <w:wAfter w:w="2" w:type="pct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হারবাইদ আর রাসুল এতিমখানা,</w:t>
            </w:r>
          </w:p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গ্রাম-হারবাইদ, গাজীপুর সদর, 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ঢ-০৪৮৬ ২১/১০/৭৬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৪০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০৮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 একর ৫১.২৫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২৫/২/১৭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rPr>
          <w:gridAfter w:val="1"/>
          <w:wAfter w:w="2" w:type="pct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ভবানীপুর বালিকা এতিমখানা, গ্রাম-ভবানীপুর (নয়াপাড়া), ভবানীপুর বাজার, সদর, গাজীপুর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গা-০৬৫২ ১৭/০৮/১০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২৫০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১.৫ বিঘা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০১/৭/১৬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rPr>
          <w:gridAfter w:val="1"/>
          <w:wAfter w:w="2" w:type="pct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9D7250">
              <w:rPr>
                <w:rFonts w:ascii="SutonnyMJ" w:hAnsi="SutonnyMJ"/>
                <w:sz w:val="24"/>
                <w:szCs w:val="24"/>
              </w:rPr>
              <w:t>H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জয়দেবপুর দারম্নচছালাম এতিমখানা, </w:t>
            </w:r>
          </w:p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গ্রাম+পোঃ গাজীপুর সদর, 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ঢ-০৬৫২</w:t>
            </w:r>
          </w:p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৩১/৫/৭৮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১১২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৩৩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১৩/৪/১৮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rPr>
          <w:gridAfter w:val="1"/>
          <w:wAfter w:w="2" w:type="pct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মদিনাতুল উলুম এতিমখানা</w:t>
            </w:r>
          </w:p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গ্রাম+পোঃ গাজীপুর সদর, গাজীপুর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ঢ-১১৪৯</w:t>
            </w:r>
          </w:p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১৭/৮/৮২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৮৩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৩৩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০২/৪/১৮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rPr>
          <w:gridAfter w:val="1"/>
          <w:wAfter w:w="2" w:type="pct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ফাইজুদ্দিন কছিমদ্দিন এতিমখানা, বালুচাকুলি, </w:t>
            </w:r>
          </w:p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জয়দেবপুর, গাজীপুর সদর, গাজীপুর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ind w:right="-27"/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গা-০৫৮২</w:t>
            </w:r>
          </w:p>
          <w:p w:rsidR="00BE6C58" w:rsidRPr="009D7250" w:rsidRDefault="00BE6C58" w:rsidP="009D6C4C">
            <w:pPr>
              <w:ind w:right="-27"/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২৩/৪/০৬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১৬০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ind w:right="-27"/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৩৩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ind w:right="-27"/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২১/৪/১৮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ind w:right="-2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rPr>
          <w:gridAfter w:val="1"/>
          <w:wAfter w:w="2" w:type="pct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বাইতুল ইজ্জত সুন্নতী এতিমখানা, বিলাসপুর রোড জয়দেবপুর, 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গা-০৫৯৭</w:t>
            </w:r>
          </w:p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০৭/৫/০৮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৯৫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০৮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০৪/৬/১৮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rPr>
          <w:gridAfter w:val="1"/>
          <w:wAfter w:w="2" w:type="pct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মুন্সি পাড়া এতিমখানা, মুন্সিপাড়া কবরস্থান, গাজীপুর পৌরসভা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গা-০৬০৮ ৪/১/০৯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১৫৩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৩৭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১৫/৫/১৮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rPr>
          <w:gridAfter w:val="1"/>
          <w:wAfter w:w="2" w:type="pct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বরমী  জামিয়া আনওয়ারিয়া দুঃস্থ এতিমখানা, বরমী বাজার, পোঃ বরমী, শ্রীপুর, 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গা-০৩০৯</w:t>
            </w:r>
          </w:p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৮/১২/৯৭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১০০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rPr>
          <w:gridAfter w:val="1"/>
          <w:wAfter w:w="2" w:type="pct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গাড়ারন শাহ হুসাইনীয়া এতিমখানা, গাড়ারন, পোঃ+থানাঃ শ্রীপুর, গাজীপুর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ঢ-০৫৮৭</w:t>
            </w:r>
          </w:p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১/১০/৭৭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৫০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২৯/৪/১২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rPr>
          <w:gridAfter w:val="1"/>
          <w:wAfter w:w="2" w:type="pct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গাজীপুর বাজার এতিমখানা, গ্রাম-গাজীপুর, </w:t>
            </w:r>
          </w:p>
          <w:p w:rsidR="00BE6C58" w:rsidRPr="009D7250" w:rsidRDefault="00BE6C58" w:rsidP="009D6C4C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গাজীপুর, শ্রীপুর, 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গা-০৩৭১</w:t>
            </w:r>
          </w:p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১৪/৯/৯৯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৪৫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৭০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০৪/২/১২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rPr>
          <w:gridAfter w:val="1"/>
          <w:wAfter w:w="2" w:type="pct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শ্রীপুর উপেজলা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আল এমদাদ এতিমখানা, গ্রাম-পাবুরিয়াচালা, পোঃ+থানা-</w:t>
            </w: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শ্রীপুর, 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ঢ-০১৮৩</w:t>
            </w:r>
          </w:p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৩/১২/৮৬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৬৪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৭০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০১/৩/১২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rPr>
          <w:gridAfter w:val="1"/>
          <w:wAfter w:w="2" w:type="pct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বেড়াইদের চালা জামিআ মোহাম্মাদিয়া সুলতানিয়া এতিমখানা, বেড়াইদের চালা,</w:t>
            </w:r>
            <w:r w:rsidRPr="009D7250">
              <w:rPr>
                <w:rFonts w:cs="Times New Roman"/>
                <w:sz w:val="24"/>
                <w:szCs w:val="24"/>
              </w:rPr>
              <w:t xml:space="preserve"> </w:t>
            </w: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গিলাবেড়াইদ, শ্রীপুর, 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গা-০৪৪৬</w:t>
            </w:r>
          </w:p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২৫/৩/০১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৩৯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০১/৩/১২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rPr>
          <w:gridAfter w:val="1"/>
          <w:wAfter w:w="2" w:type="pct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both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জান্নাতুল আতফাল এতিমখানা, </w:t>
            </w:r>
          </w:p>
          <w:p w:rsidR="00BE6C58" w:rsidRPr="009D7250" w:rsidRDefault="00BE6C58" w:rsidP="009D6C4C">
            <w:pPr>
              <w:jc w:val="both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গ্রাম-রহমতপুর, পোঃ শ্রীপুর, গাজীপুর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গা-০৩৯৫</w:t>
            </w:r>
          </w:p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২৩/২/০০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৫২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২৯/৪/১২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rPr>
          <w:gridAfter w:val="1"/>
          <w:wAfter w:w="2" w:type="pct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both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প্রহলাদপুর শিশু সদন (এতিমখানা), </w:t>
            </w:r>
          </w:p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প্রহলাদপুর, পোঃ বাসুদেবপুর, শ্রীপুর, গাজীপুর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গা-০৫৩১</w:t>
            </w:r>
          </w:p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১৫/১১/০৩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৪৭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৪১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rPr>
          <w:gridAfter w:val="1"/>
          <w:wAfter w:w="2" w:type="pct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কাপাসিয়া উপজেলা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খিরাটী আফাজিয়া ইসলামিয়া এতিমখানা, </w:t>
            </w:r>
          </w:p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ও পোঃ-খিরাটী, কাপাসিয়া, 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গা-০১০</w:t>
            </w:r>
          </w:p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০২/৯/৮৬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০৩/৪/১৬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rPr>
          <w:gridAfter w:val="1"/>
          <w:wAfter w:w="2" w:type="pct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কাপাসিয়া দরম্নল উলুম এতিমখানা </w:t>
            </w:r>
          </w:p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ও পোঃ-কাপাসিয়া, কাপাসিয়া, 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গা-০১১৮</w:t>
            </w:r>
          </w:p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২১/৬/৯৫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৪৯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 একর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২৯/১/১৬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rPr>
          <w:gridAfter w:val="1"/>
          <w:wAfter w:w="2" w:type="pct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চরখিরাটী আব্দুল কবির ইসলামিয়া এতিমখানা ও হাফেজিয়া এতিমখানা, গ্রাম-চরখিরাটী, </w:t>
            </w:r>
          </w:p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পোঃ-খিরাটী,কাপাসিয়া, 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ঢ-০১৫৯</w:t>
            </w:r>
          </w:p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২৩/৪/৯০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৫৮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২৪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৯০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০১/১১/১৬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rPr>
          <w:gridAfter w:val="1"/>
          <w:wAfter w:w="2" w:type="pct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মোহাম্মদিয়া মাদ্রাসা ও এতিমখানা, সুনামপুর (সূর্যনারায়ণপুর), কাপাসিয়া, 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গা-০২৪৬</w:t>
            </w:r>
          </w:p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১৮/১১/৯৪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৩৬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৭০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০৫/৪/১৬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rPr>
          <w:gridAfter w:val="1"/>
          <w:wAfter w:w="2" w:type="pct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দক্ষিণগাঁও হেলাল উদ্দিন সরকারী ইসলামিয়া এতিমখানা, দক্ষিণগাঁও, পোঃ-আড়ালবাজার, কাপাসিয়া, গাজীপুর।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গা-০৬৮৮</w:t>
            </w:r>
          </w:p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১৩/১০/৭৮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৪৯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৪৪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২১/৪/১৮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rPr>
          <w:gridAfter w:val="1"/>
          <w:wAfter w:w="2" w:type="pct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গিয়াসপুর এতিমখানা, গ্রাম-গিয়াসপুর,</w:t>
            </w:r>
          </w:p>
          <w:p w:rsidR="00BE6C58" w:rsidRPr="009D7250" w:rsidRDefault="00BE6C58" w:rsidP="009D6C4C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পোঃ ভেরারচালা, কাপাসিয়া, 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গা-০৩২২</w:t>
            </w:r>
          </w:p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০৯/৩/৯৮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০১/৪/১৬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rPr>
          <w:gridAfter w:val="1"/>
          <w:wAfter w:w="2" w:type="pct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বলাকোণা আইনুল উলুম এতিমখানা, </w:t>
            </w:r>
          </w:p>
          <w:p w:rsidR="00BE6C58" w:rsidRPr="009D7250" w:rsidRDefault="00BE6C58" w:rsidP="009D6C4C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গ্রাম-বলাকোণা, পোঃ আমরাইদ, কাপাসিয়া, 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গা-০২১৩</w:t>
            </w:r>
          </w:p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১৬/১১/৯২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 শতাংশা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০৯/৪/১৬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rPr>
          <w:gridAfter w:val="1"/>
          <w:wAfter w:w="2" w:type="pct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ঘাগটিয়া এতিমখানা, গ্রাম+পোঃ ঘাগটিয়া, কাপাসিয়া, 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গা-০৪৭১</w:t>
            </w:r>
          </w:p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১৮/৫/০২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৩৬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 বিঘা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০১/৯/১৬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rPr>
          <w:gridAfter w:val="1"/>
          <w:wAfter w:w="2" w:type="pct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বেগম সামসুন নাহার এতিমখানা, </w:t>
            </w:r>
          </w:p>
          <w:p w:rsidR="00BE6C58" w:rsidRPr="009D7250" w:rsidRDefault="00BE6C58" w:rsidP="009D6C4C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গ্রাম+পোঃ আড়ালিয়া, কাপাসিয়া, 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গা-০৫৮৩</w:t>
            </w:r>
          </w:p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০৪/৫/০৬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৩৩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০৩/৪/১৬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rPr>
          <w:gridAfter w:val="1"/>
          <w:wAfter w:w="2" w:type="pct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নরোত্তমপুর মোহাম্মাদিয়া ইসলামিয়া এতিমখানা, গ্রাম-নরোত্তমপুর, কাপাসিয়া, 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গা-০৮১০ ১৮/১২/১৬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৩৩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৯৫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rPr>
          <w:gridAfter w:val="1"/>
          <w:wAfter w:w="2" w:type="pct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সমাজ, টঙ্গী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হলেকা বিবি হাফেজিয়া এতিমখানা, দক্ষিণ, দত্তপাড়া, পোঃ মন্নুনগর, টংগী,গাজীপুর।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গা-০১২৯</w:t>
            </w:r>
          </w:p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৩/১/৮৯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৫০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৮.২৫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০৯/১২/১৭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rPr>
          <w:gridAfter w:val="1"/>
          <w:wAfter w:w="2" w:type="pct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নেছারিয়া হাফেজিয়া এতিমখানা ও ইসলামিয়া মাদ্রাসা মরকুন টংগী, 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ঢ-০৫০৪</w:t>
            </w:r>
          </w:p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১০/১১/৭৬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১৩০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৩৪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২৫/২/১৭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rPr>
          <w:gridAfter w:val="1"/>
          <w:wAfter w:w="2" w:type="pct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আঞ্জুমানে হেদায়েতুল উম্মত এতিমখানা, বাংলাদেশ এরশাদ নগর টংগী, 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ঢ-০৫৯৬</w:t>
            </w:r>
          </w:p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২৮/১০/৭৭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১০৫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৩৩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বিঘা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rPr>
          <w:gridAfter w:val="1"/>
          <w:wAfter w:w="2" w:type="pct"/>
          <w:trHeight w:val="437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কালিয়াকৈর </w:t>
            </w: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উপজেলা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আশরাফুল উলুম এতিমখানা, গ্রাম-জামালপুর, পোঃ সাকাশ্বর, </w:t>
            </w: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কালিয়াকৈর, 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গা-০৩৪৯</w:t>
            </w:r>
          </w:p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১৮/১/৯৮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২১৫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০৩/২/১৪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rPr>
          <w:gridAfter w:val="1"/>
          <w:wAfter w:w="2" w:type="pct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বড়চালা এতিমখানা, গ্রাম-বড়চালা, </w:t>
            </w:r>
          </w:p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হাটুরিয়াচালা, কালিয়াকৈর, 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গা-০৪৮৬</w:t>
            </w:r>
          </w:p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২৬/৬/০২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৫০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৩০/৩/১৬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rPr>
          <w:gridAfter w:val="1"/>
          <w:wAfter w:w="2" w:type="pct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কালিয়াকৈর উপজেলা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আশাপুর ইয়াদিয়া এতিমখানা</w:t>
            </w:r>
          </w:p>
          <w:p w:rsidR="00BE6C58" w:rsidRPr="009D7250" w:rsidRDefault="00BE6C58" w:rsidP="009D6C4C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আশাপুর, পোঃ নৈহাটি কালিয়াকৈর 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গা-০৫৪৭</w:t>
            </w:r>
          </w:p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৮/৭/০৪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৫৫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৪১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০৫/৪/১২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rPr>
          <w:gridAfter w:val="1"/>
          <w:wAfter w:w="2" w:type="pct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পাবুরিয়াচালা এতিমখানা, পাবুরিয়াচালা, </w:t>
            </w:r>
          </w:p>
          <w:p w:rsidR="00BE6C58" w:rsidRPr="009D7250" w:rsidRDefault="00BE6C58" w:rsidP="009D6C4C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কালিয়াকৈর, 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গা-০৩৬৪</w:t>
            </w:r>
          </w:p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২৪/২/৯৯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০৬ বিঘা ০২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৩১/৭/১৬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rPr>
          <w:gridAfter w:val="1"/>
          <w:wAfter w:w="2" w:type="pct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চান্দাবহ ইসলামিয়া এতিমখানা,</w:t>
            </w:r>
            <w:r w:rsidRPr="009D7250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 </w:t>
            </w: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গ্রাম-চান্দাবহ, </w:t>
            </w:r>
          </w:p>
          <w:p w:rsidR="00BE6C58" w:rsidRPr="009D7250" w:rsidRDefault="00BE6C58" w:rsidP="009D6C4C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শাহবাজপুর, কালিয়াকৈর, গাজীপুর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গা-০২৫৭</w:t>
            </w:r>
          </w:p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২০/৭/৯৫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৫০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১৩/১/১১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rPr>
          <w:gridAfter w:val="1"/>
          <w:wAfter w:w="2" w:type="pct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বেগমপুর দক্ষিন পাড়া এতিমখানা, বেগমপুর, </w:t>
            </w:r>
          </w:p>
          <w:p w:rsidR="00BE6C58" w:rsidRPr="009D7250" w:rsidRDefault="00BE6C58" w:rsidP="009D6C4C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সাকাশ্বর,  কালিয়াকৈর, 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গা-০৪৫৯</w:t>
            </w:r>
          </w:p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৪/৯/০১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৫৫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 বিঘা ০৪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০২/১/১৩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rPr>
          <w:gridAfter w:val="1"/>
          <w:wAfter w:w="2" w:type="pct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কালীগঞ্জ উপেজলা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ছৈলাদি দারম্নচ্ছুন্নাৎ এতিমখানা, </w:t>
            </w:r>
          </w:p>
          <w:p w:rsidR="00BE6C58" w:rsidRPr="009D7250" w:rsidRDefault="00BE6C58" w:rsidP="009D6C4C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ছৈলাদি, পোঃ-কলাপাটুয়া, কালিগঞ্জ, 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গা-০৩৩০</w:t>
            </w:r>
          </w:p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২৯/৪/৯৮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২৪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০.৪০ একর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০১/১/১৭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rPr>
          <w:gridAfter w:val="1"/>
          <w:wAfter w:w="2" w:type="pct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একুতা কারিমিয়া দারম্নল উলুম এতিমখানা (শিশু সদন) গ্রাম-একুতা, পোঃ সাওরাইদ, কালিগঞ্জ, 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গা-০৩৬৫</w:t>
            </w:r>
          </w:p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১২/১২/৯৯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৬৫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০১/১/১৮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rPr>
          <w:gridAfter w:val="1"/>
          <w:wAfter w:w="2" w:type="pct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বেগম সাহিদা মোল্লা ব্রাক্ষনগাও মেফতাহুল জান্নাত শিশু সদন (বালিকা), গ্রাম- ব্রাক্ষনগাঁও,  পো-বি,বি গাঁও, কালীগঞ্জ, গাজীপুর ।      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গা-০২২২</w:t>
            </w:r>
          </w:p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১৫/৪/৯৩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৮৫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৩৮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৩৫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০৪/১১/১৬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rPr>
          <w:gridAfter w:val="1"/>
          <w:wAfter w:w="2" w:type="pct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ছৈজুদ্দিন খান মেফতাহুল জান্নাত শিশু সদন এতিমখানা, জাংগালিয়া পোঃ আদী জাংগালিয়া, কালীগঞ্জ,গাজীপুর।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ঢ-০১৪৭২</w:t>
            </w:r>
          </w:p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১৩/০৬/৮৪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৬৮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৩২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৮৫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৩০/৬/১৬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কালীগঞ্জ উপজেলা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দারম্নচ্ছুন্নাত এতিমখানা দুর্বার্টি, দুর্বাটি </w:t>
            </w:r>
          </w:p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পোঃ দুর্বাটি মাদ্রাসা, কালীগঞ্জ, গাজীপুর       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গা-০৬০৫</w:t>
            </w:r>
          </w:p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১৫/৫/৬৩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৩১০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১০৪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০৯ একর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২০/৬/১৭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ভাটিরা হাফিজিয়া এতিমখানা ও পুনর্বাসন কেন্দ্র, গ্রাম-ভাটিরা, পোঃ ফুলদী বাজার, কালীগঞ্জ, 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ঢ-০১৬০৬</w:t>
            </w:r>
          </w:p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২৭/০১/৮৫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২৪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১৫/১১/০৩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মারকাজুল হুদা এতিমখানা, গ্রাম-মাজুখান, </w:t>
            </w:r>
          </w:p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ফুলদী বাজার,  কালিগঞ্জ, গাজীপুর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গা-০৫৩৫</w:t>
            </w:r>
          </w:p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৩১/১২/০৩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৩৫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৪২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9D7250">
              <w:rPr>
                <w:rFonts w:ascii="Nikosh" w:hAnsi="Nikosh" w:cs="Nikosh"/>
                <w:sz w:val="24"/>
                <w:szCs w:val="24"/>
              </w:rPr>
              <w:t>১০/১২/১৭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হরিদেব পুর এতিমখানা ও জনকল্যান সংস্থা, </w:t>
            </w:r>
          </w:p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গ্রাম-হরিদেবপুর, পো-ভাওয়াল নোয়াপাড়া, কালীগঞ্জ, 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গা-০১৩২</w:t>
            </w:r>
          </w:p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১১/০১/৮৯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০৭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 একর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১৮/১২/১৬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বড়গাঁও বায়তুল আমান ইয়াতিম খানা, বড়গাঁও </w:t>
            </w:r>
          </w:p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পোঃ সাওরাইদ বাজার, কালীগঞ্জ, গাজীপুর।       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গা-০৫৬৭</w:t>
            </w:r>
          </w:p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২৬/২/০৫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১৩২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১৪/১২/১৬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মেফতাহুল উলুম এতিম খানা, ফতেহপুর,</w:t>
            </w:r>
          </w:p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পোঃ ভাওয়াল নোয়াপাড়া, কালীগঞ্জ, গাজীপুর  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গা-০৪৩০</w:t>
            </w:r>
          </w:p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১৬/১০/০০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২৮/১১/১৪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জামালপুর বালুয়াভিটা ইসলামিয়া হাফেজিয়া এতিমখানা, বালুয়াভিটা, পোঃ জামালপুর, কালিগঞ্জ, 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গা-০৪৫১</w:t>
            </w:r>
          </w:p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১০/৬/০১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২২.৫০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২৬/১২/১৬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পোটান নোয়াপাড়া দারম্নল উলুম এতিমখানা, </w:t>
            </w:r>
          </w:p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গ্রাম-পোটান, পোঃ ভাওয়াল নোয়াপাড়া, কালিগঞ্জ, 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গা-০৪৫৩</w:t>
            </w:r>
          </w:p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১৭/৬/০১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২০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০৯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৯৮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২৬/২/১৭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চুয়ারিয়াখোলা ইয়াতিমখানা, চুয়ারিয়াখোলা, </w:t>
            </w:r>
          </w:p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কালিগঞ্জ 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গা-০৪৭২</w:t>
            </w:r>
          </w:p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২৮/৫/০২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৩০/১০/১৬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মোক্তারপুর দারম্নল উলুম রহমানিয়া এতিমখানা, মোক্তারপুর, পো: সাওরাইদ বাজার,  কালিগজ্ঞ, 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গা-০৫৮১</w:t>
            </w:r>
          </w:p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২৮/৩/০৬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৪৯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৪০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০১/১০/১৭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বেরম্নয়া কারামতিয়া হাফিজিয়া এতিমখানা, বেরম্নয়া, পো:ভাওয়াল ব্রাহ্মণগাও, কালিগঞ্জ, 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গা-০৫৯০</w:t>
            </w:r>
          </w:p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২৮/৩/০৬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৩৭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০৯/১২/১৬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ডেমরা নুরানিয়া হাফিজিয়া এতিমখানা, </w:t>
            </w:r>
          </w:p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ডেমরা, পোঃ তারাগঞ্জ, কালীগঞ্জ,গাজীপুর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গা-০৭৫৯ ১০/৬/২০১৩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৪২০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৩৫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২৩/১২/১৬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বানেছা ছাদাত হাফেজিয়া এতিমখানা, </w:t>
            </w:r>
          </w:p>
          <w:p w:rsidR="00BE6C58" w:rsidRPr="009D7250" w:rsidRDefault="00BE6C58" w:rsidP="009D6C4C">
            <w:pPr>
              <w:rPr>
                <w:rFonts w:cs="Times New Roman"/>
                <w:b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বেতুয়া, কালীগঞ্জ, 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গা-০৭৬৯ ২২/০৪/১৪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৬৫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১১.৭৮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০১/১/১৮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গাজীপুর সদর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কুদাব এতিমখানা, গ্রাম-কুদাব, পোঃ পুবাইল, গাজীপুর সদর, 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গা-০৭৬১ </w:t>
            </w:r>
          </w:p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২৬/১২/১৩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কামারিয়া দারম্নচ্ছালাম এতিমখানা, গ্রাম-কামারিয়া,</w:t>
            </w:r>
          </w:p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ভাওয়াল বাড়ীয়া, গাজীপুর সদর, 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ঢ-০৬৩৬ </w:t>
            </w:r>
          </w:p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২৮/২/৭৮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সমাসেবা, গাজীপুর।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ভারারুল রজবিয়া দারম্নল উলুম এতিমখানা,</w:t>
            </w:r>
          </w:p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গ্রাম-ভারারুল, গাজীপুর সদর, গাজীপুর।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ঢ-০৭৭৭ </w:t>
            </w:r>
          </w:p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তাং 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সমাজসেবা, টঙ্গী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বিশ্ব মুসলিম মিশন, গ্রাম-অলেম্পিয়া মতি মসজিদ, </w:t>
            </w:r>
          </w:p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মন্নুনগর, টঙ্গী, 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ঢ-০৭৯০ </w:t>
            </w:r>
          </w:p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১৩/১২/৭৯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২০/৫/১১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উপজেলা কাপাসিয়া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জাঁবমিয়া মামুদ মোহাম্মাদিয়া এতিমখানা, </w:t>
            </w:r>
          </w:p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গ্রাম-জাঁব, পোঃ খাগটিয়াচালা, কাপাসিয়া, 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গা-০৩০০ </w:t>
            </w:r>
          </w:p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১৯/২/৯৭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৫.২৫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ছেলদিয়া হযরত আলী মাষ্টার এতিমখনা, </w:t>
            </w:r>
          </w:p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গ্রাম-ছেলদিয়া, পোঃ বারিষাব, কাপাসিয়া, 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গা-০৬৬৩ </w:t>
            </w:r>
          </w:p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২৯/১১/১০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ফকিরাবাদ এতিমখানা, গ্রাম-চরদুর্লভ খাঁ, </w:t>
            </w:r>
          </w:p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বারিষাব, কাপাসিয়া, 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গা-০৩৭৬ </w:t>
            </w:r>
          </w:p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০৬/১/৭৫০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১২/১/১২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চরখামের এতিমখনা, গ্রাম-চরখামের, </w:t>
            </w:r>
          </w:p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ইকুরিয়া, কাপাসিয়া, 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গা-০৩৮৪ </w:t>
            </w:r>
          </w:p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১২/১২/৯৯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উপজেলা শ্রীপুর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গাউছিয়া শফিয়া গফুরিয়া এতিমখানা, </w:t>
            </w:r>
          </w:p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গ্রাম-লোহাগাছ (পশ্চিমপাড়া), পোঃ শ্রীপুর, 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গা-০৭৭৪ </w:t>
            </w:r>
          </w:p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১৮/৮/১৪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৮.৭৫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০১/১/১৭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গিয়াসপুর এতিমখানা, গ্রাম-গিয়াসপুর, </w:t>
            </w:r>
          </w:p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ভেড়ারচালা, শ্রীপুর, 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গা-০৩২২ </w:t>
            </w:r>
          </w:p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৯/৩/৯৮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০১/৪/১৬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জামিয়া ইসলামিয়া দারম্নল উলুম কওমী এতিমখানা, </w:t>
            </w:r>
          </w:p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গ্রাম-মুলাইদ, পোঃ মাওনা বাজার, শ্রীপুর, 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গা-০৭২০ </w:t>
            </w:r>
          </w:p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১০/১০/১১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৮৮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উপজেলা কালিয়াকৈর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মোজাদ্দেদীয়া শিশু সদন, গ্রাম-মুর্শিদনগর, </w:t>
            </w:r>
          </w:p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পোঃ বড়ইতলী, কালিয়াকৈর, গাজীপুর।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গা-০১৮৯ </w:t>
            </w:r>
          </w:p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৩০/৯/৯১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উপজেলা </w:t>
            </w: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কালীগঞ্জ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জামালপুর দারম্নল হুদা (শিশু সদন) এতিমখানা, </w:t>
            </w:r>
          </w:p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গ্রাম-জালামপুর, পোঃ ভাওয়াল জামালপুর, কালীগঞ্জ, 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গা-০২৫৪ </w:t>
            </w:r>
          </w:p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তাং ২৫/৬/৯৫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শতাংশ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29C0" w:rsidRPr="009D7250" w:rsidTr="006029C0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BE6C5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9D7250">
              <w:rPr>
                <w:rFonts w:ascii="Nikosh" w:hAnsi="Nikosh" w:cs="Nikosh"/>
                <w:sz w:val="24"/>
                <w:szCs w:val="24"/>
              </w:rPr>
              <w:t>ঐ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বাড়ীয়া ইউনিয়ন কালনী দারম্নল ইসলাম এতিমখানা, গ্রাম-কালনী, পোঃ কালনী মাদ্রসা, কালীগঞ্জ, গাজীপুর।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ঢ-০৬৪২ </w:t>
            </w:r>
          </w:p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১৪/৩/৭৮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25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58" w:rsidRPr="009D7250" w:rsidRDefault="00BE6C58" w:rsidP="009D6C4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DE269F" w:rsidRPr="009D7250" w:rsidRDefault="00DE269F">
      <w:pPr>
        <w:rPr>
          <w:sz w:val="24"/>
          <w:szCs w:val="24"/>
        </w:rPr>
      </w:pPr>
    </w:p>
    <w:sectPr w:rsidR="00DE269F" w:rsidRPr="009D7250" w:rsidSect="009D7250">
      <w:pgSz w:w="16834" w:h="11909" w:orient="landscape" w:code="9"/>
      <w:pgMar w:top="1008" w:right="864" w:bottom="43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E18D0"/>
    <w:multiLevelType w:val="hybridMultilevel"/>
    <w:tmpl w:val="5016F40C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CBA"/>
    <w:rsid w:val="006029C0"/>
    <w:rsid w:val="00632CBA"/>
    <w:rsid w:val="00667A76"/>
    <w:rsid w:val="009D7250"/>
    <w:rsid w:val="00BE6C58"/>
    <w:rsid w:val="00DE269F"/>
    <w:rsid w:val="00FF0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C58"/>
    <w:pPr>
      <w:spacing w:after="0" w:line="240" w:lineRule="auto"/>
    </w:pPr>
    <w:rPr>
      <w:rFonts w:ascii="Times New Roman" w:eastAsia="Times New Roman" w:hAnsi="Times New Roman" w:cs="Wingdings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E6C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C58"/>
    <w:pPr>
      <w:spacing w:after="0" w:line="240" w:lineRule="auto"/>
    </w:pPr>
    <w:rPr>
      <w:rFonts w:ascii="Times New Roman" w:eastAsia="Times New Roman" w:hAnsi="Times New Roman" w:cs="Wingdings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E6C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1323</Words>
  <Characters>7547</Characters>
  <Application>Microsoft Office Word</Application>
  <DocSecurity>0</DocSecurity>
  <Lines>62</Lines>
  <Paragraphs>17</Paragraphs>
  <ScaleCrop>false</ScaleCrop>
  <Company/>
  <LinksUpToDate>false</LinksUpToDate>
  <CharactersWithSpaces>8853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2021-06-03T04:58:00Z</dcterms:created>
  <dcterms:modified xsi:type="dcterms:W3CDTF">2022-04-04T05:28:00Z</dcterms:modified>
</cp:coreProperties>
</file>